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3F77" w:rsidRPr="00322BE3" w:rsidRDefault="00BA3F77" w:rsidP="00BA3F77">
      <w:pPr>
        <w:pStyle w:val="NormalWeb"/>
        <w:rPr>
          <w:rFonts w:ascii="Arial" w:hAnsi="Arial" w:cs="Arial"/>
          <w:b/>
          <w:bCs/>
        </w:rPr>
      </w:pPr>
      <w:r>
        <w:rPr>
          <w:rFonts w:ascii="Arial" w:hAnsi="Arial" w:cs="Arial"/>
          <w:b/>
          <w:bCs/>
        </w:rPr>
        <w:t xml:space="preserve">OREGON MASTER GARDENER ASSOCIATION </w:t>
      </w:r>
      <w:r w:rsidR="008D3986">
        <w:rPr>
          <w:rFonts w:ascii="Arial" w:hAnsi="Arial" w:cs="Arial"/>
          <w:b/>
          <w:bCs/>
        </w:rPr>
        <w:t>11/2022</w:t>
      </w:r>
    </w:p>
    <w:p w:rsidR="00BA3F77" w:rsidRDefault="00BA3F77" w:rsidP="00BA3F77">
      <w:pPr>
        <w:pStyle w:val="NormalWeb"/>
      </w:pPr>
      <w:r>
        <w:rPr>
          <w:rFonts w:ascii="Arial" w:hAnsi="Arial" w:cs="Arial"/>
          <w:b/>
          <w:bCs/>
        </w:rPr>
        <w:t xml:space="preserve">Newsletter Editor </w:t>
      </w:r>
    </w:p>
    <w:p w:rsidR="00BA3F77" w:rsidRDefault="00BA3F77" w:rsidP="00BA3F77">
      <w:pPr>
        <w:pStyle w:val="NormalWeb"/>
      </w:pPr>
      <w:r>
        <w:rPr>
          <w:rFonts w:ascii="ArialMT" w:hAnsi="ArialMT"/>
        </w:rPr>
        <w:t xml:space="preserve">Oversees information gathering, editing and production of OMGA’s </w:t>
      </w:r>
      <w:r w:rsidRPr="00322BE3">
        <w:rPr>
          <w:rFonts w:ascii="ArialMT" w:hAnsi="ArialMT"/>
          <w:i/>
          <w:iCs/>
        </w:rPr>
        <w:t>Gardener’s Pen</w:t>
      </w:r>
      <w:r>
        <w:rPr>
          <w:rFonts w:ascii="ArialMT" w:hAnsi="ArialMT"/>
        </w:rPr>
        <w:t xml:space="preserve"> newsletter</w:t>
      </w:r>
      <w:r w:rsidR="00322BE3">
        <w:rPr>
          <w:rFonts w:ascii="ArialMT" w:hAnsi="ArialMT"/>
        </w:rPr>
        <w:t>.</w:t>
      </w:r>
    </w:p>
    <w:p w:rsidR="00BA3F77" w:rsidRDefault="00322BE3" w:rsidP="00BA3F77">
      <w:pPr>
        <w:pStyle w:val="NormalWeb"/>
      </w:pPr>
      <w:r>
        <w:rPr>
          <w:rFonts w:ascii="Arial" w:hAnsi="Arial" w:cs="Arial"/>
          <w:b/>
          <w:bCs/>
        </w:rPr>
        <w:t xml:space="preserve">Duties: </w:t>
      </w:r>
      <w:r w:rsidRPr="00322BE3">
        <w:rPr>
          <w:rFonts w:ascii="Arial" w:hAnsi="Arial" w:cs="Arial"/>
        </w:rPr>
        <w:t xml:space="preserve">Before every issue, </w:t>
      </w:r>
      <w:r w:rsidRPr="00322BE3">
        <w:rPr>
          <w:rFonts w:ascii="ArialMT" w:hAnsi="ArialMT"/>
        </w:rPr>
        <w:t>s</w:t>
      </w:r>
      <w:r w:rsidR="00BA3F77" w:rsidRPr="00322BE3">
        <w:rPr>
          <w:rFonts w:ascii="ArialMT" w:hAnsi="ArialMT"/>
        </w:rPr>
        <w:t>end email</w:t>
      </w:r>
      <w:r w:rsidR="00BA3F77">
        <w:rPr>
          <w:rFonts w:ascii="ArialMT" w:hAnsi="ArialMT"/>
        </w:rPr>
        <w:t xml:space="preserve"> </w:t>
      </w:r>
      <w:r>
        <w:rPr>
          <w:rFonts w:ascii="ArialMT" w:hAnsi="ArialMT"/>
        </w:rPr>
        <w:t xml:space="preserve">to </w:t>
      </w:r>
      <w:r w:rsidR="00BA3F77">
        <w:rPr>
          <w:rFonts w:ascii="ArialMT" w:hAnsi="ArialMT"/>
        </w:rPr>
        <w:t xml:space="preserve">OMGA Chapters </w:t>
      </w:r>
      <w:r>
        <w:rPr>
          <w:rFonts w:ascii="ArialMT" w:hAnsi="ArialMT"/>
        </w:rPr>
        <w:t xml:space="preserve">requesting </w:t>
      </w:r>
      <w:r w:rsidR="00BA3F77">
        <w:rPr>
          <w:rFonts w:ascii="ArialMT" w:hAnsi="ArialMT"/>
        </w:rPr>
        <w:t>information about chapter happenings</w:t>
      </w:r>
      <w:r>
        <w:rPr>
          <w:rFonts w:ascii="ArialMT" w:hAnsi="ArialMT"/>
        </w:rPr>
        <w:t xml:space="preserve"> and </w:t>
      </w:r>
      <w:r w:rsidR="00BA3F77">
        <w:rPr>
          <w:rFonts w:ascii="ArialMT" w:hAnsi="ArialMT"/>
        </w:rPr>
        <w:t xml:space="preserve">events </w:t>
      </w:r>
      <w:r>
        <w:rPr>
          <w:rFonts w:ascii="ArialMT" w:hAnsi="ArialMT"/>
        </w:rPr>
        <w:t>that may be used in the newsletter.</w:t>
      </w:r>
      <w:r w:rsidR="004002B8" w:rsidRPr="004002B8">
        <w:rPr>
          <w:rFonts w:ascii="ArialMT" w:hAnsi="ArialMT"/>
        </w:rPr>
        <w:t xml:space="preserve"> </w:t>
      </w:r>
      <w:r w:rsidR="004002B8">
        <w:rPr>
          <w:rFonts w:ascii="ArialMT" w:hAnsi="ArialMT"/>
        </w:rPr>
        <w:t>Issue dates: Fall, Winter and Spring; approximately Sept-Oct, Jan-Feb and May-June.</w:t>
      </w:r>
    </w:p>
    <w:p w:rsidR="00BA3F77" w:rsidRDefault="00BA3F77" w:rsidP="00BA3F77">
      <w:pPr>
        <w:pStyle w:val="NormalWeb"/>
      </w:pPr>
      <w:r>
        <w:rPr>
          <w:rFonts w:ascii="ArialMT" w:hAnsi="ArialMT"/>
        </w:rPr>
        <w:t xml:space="preserve">1. Primary duties: </w:t>
      </w:r>
    </w:p>
    <w:p w:rsidR="00BA3F77" w:rsidRDefault="00BA3F77" w:rsidP="00BA3F77">
      <w:pPr>
        <w:pStyle w:val="NormalWeb"/>
        <w:numPr>
          <w:ilvl w:val="0"/>
          <w:numId w:val="1"/>
        </w:numPr>
        <w:rPr>
          <w:rFonts w:ascii="ArialMT" w:hAnsi="ArialMT"/>
        </w:rPr>
      </w:pPr>
      <w:r>
        <w:rPr>
          <w:rFonts w:ascii="ArialMT" w:hAnsi="ArialMT"/>
        </w:rPr>
        <w:t xml:space="preserve">Compile informative chapter information </w:t>
      </w:r>
      <w:r w:rsidR="00322BE3">
        <w:rPr>
          <w:rFonts w:ascii="ArialMT" w:hAnsi="ArialMT"/>
        </w:rPr>
        <w:t>from chapter reports and other news gathering.</w:t>
      </w:r>
    </w:p>
    <w:p w:rsidR="00322BE3" w:rsidRDefault="00BA3F77" w:rsidP="00322BE3">
      <w:pPr>
        <w:pStyle w:val="NormalWeb"/>
        <w:numPr>
          <w:ilvl w:val="0"/>
          <w:numId w:val="1"/>
        </w:numPr>
        <w:rPr>
          <w:rFonts w:ascii="ArialMT" w:hAnsi="ArialMT"/>
        </w:rPr>
      </w:pPr>
      <w:r>
        <w:rPr>
          <w:rFonts w:ascii="ArialMT" w:hAnsi="ArialMT"/>
        </w:rPr>
        <w:t xml:space="preserve">Desktop publishing of photos and graphics </w:t>
      </w:r>
      <w:r w:rsidR="00322BE3">
        <w:rPr>
          <w:rFonts w:ascii="ArialMT" w:hAnsi="ArialMT"/>
        </w:rPr>
        <w:t>(currently using Canva).</w:t>
      </w:r>
    </w:p>
    <w:p w:rsidR="00BA3F77" w:rsidRPr="00322BE3" w:rsidRDefault="00BA3F77" w:rsidP="00BA3F77">
      <w:pPr>
        <w:pStyle w:val="NormalWeb"/>
        <w:numPr>
          <w:ilvl w:val="0"/>
          <w:numId w:val="1"/>
        </w:numPr>
        <w:rPr>
          <w:rFonts w:ascii="ArialMT" w:hAnsi="ArialMT"/>
        </w:rPr>
      </w:pPr>
      <w:r w:rsidRPr="00322BE3">
        <w:rPr>
          <w:rFonts w:ascii="ArialMT" w:hAnsi="ArialMT"/>
        </w:rPr>
        <w:t>Send a</w:t>
      </w:r>
      <w:r w:rsidR="00322BE3">
        <w:rPr>
          <w:rFonts w:ascii="ArialMT" w:hAnsi="ArialMT"/>
        </w:rPr>
        <w:t>n</w:t>
      </w:r>
      <w:r w:rsidRPr="00322BE3">
        <w:rPr>
          <w:rFonts w:ascii="ArialMT" w:hAnsi="ArialMT"/>
        </w:rPr>
        <w:t xml:space="preserve"> electronic copy of the newsletter to the Statewide Program Coordinator, and OMGA </w:t>
      </w:r>
      <w:r w:rsidR="00322BE3">
        <w:rPr>
          <w:rFonts w:ascii="ArialMT" w:hAnsi="ArialMT"/>
        </w:rPr>
        <w:t>p</w:t>
      </w:r>
      <w:r w:rsidRPr="00322BE3">
        <w:rPr>
          <w:rFonts w:ascii="ArialMT" w:hAnsi="ArialMT"/>
        </w:rPr>
        <w:t xml:space="preserve">resident for peer review </w:t>
      </w:r>
      <w:r w:rsidR="00322BE3">
        <w:rPr>
          <w:rFonts w:ascii="ArialMT" w:hAnsi="ArialMT"/>
        </w:rPr>
        <w:t>.</w:t>
      </w:r>
    </w:p>
    <w:p w:rsidR="004002B8" w:rsidRPr="00BE7905" w:rsidRDefault="00BA3F77" w:rsidP="00900AD4">
      <w:pPr>
        <w:pStyle w:val="NormalWeb"/>
        <w:numPr>
          <w:ilvl w:val="0"/>
          <w:numId w:val="1"/>
        </w:numPr>
        <w:rPr>
          <w:rFonts w:ascii="ArialMT" w:hAnsi="ArialMT"/>
        </w:rPr>
      </w:pPr>
      <w:r w:rsidRPr="00BE7905">
        <w:rPr>
          <w:rFonts w:ascii="ArialMT" w:hAnsi="ArialMT"/>
        </w:rPr>
        <w:t xml:space="preserve">After final review, email </w:t>
      </w:r>
      <w:r w:rsidRPr="00BE7905">
        <w:rPr>
          <w:rFonts w:ascii="ArialMT" w:hAnsi="ArialMT"/>
          <w:i/>
          <w:iCs/>
        </w:rPr>
        <w:t>Gardener’s Pen</w:t>
      </w:r>
      <w:r w:rsidRPr="00BE7905">
        <w:rPr>
          <w:rFonts w:ascii="ArialMT" w:hAnsi="ArialMT"/>
        </w:rPr>
        <w:t xml:space="preserve"> </w:t>
      </w:r>
      <w:r w:rsidR="00322BE3" w:rsidRPr="00BE7905">
        <w:rPr>
          <w:rFonts w:ascii="ArialMT" w:hAnsi="ArialMT"/>
        </w:rPr>
        <w:t>n</w:t>
      </w:r>
      <w:r w:rsidRPr="00BE7905">
        <w:rPr>
          <w:rFonts w:ascii="ArialMT" w:hAnsi="ArialMT"/>
        </w:rPr>
        <w:t xml:space="preserve">ewsletter in PDF format to the webmaster for posting to the website. He will then forward an email link for the newsletter to you to send out to Exec Comm and Chapters’ mailing lists. </w:t>
      </w:r>
      <w:r w:rsidR="00FF1996" w:rsidRPr="00BE7905">
        <w:rPr>
          <w:rFonts w:ascii="ArialMT" w:hAnsi="ArialMT"/>
        </w:rPr>
        <w:t xml:space="preserve">Send final PDF </w:t>
      </w:r>
      <w:r w:rsidR="00BE7905">
        <w:rPr>
          <w:rFonts w:ascii="ArialMT" w:hAnsi="ArialMT"/>
        </w:rPr>
        <w:t xml:space="preserve">and link </w:t>
      </w:r>
      <w:r w:rsidR="00FF1996" w:rsidRPr="00BE7905">
        <w:rPr>
          <w:rFonts w:ascii="ArialMT" w:hAnsi="ArialMT"/>
        </w:rPr>
        <w:t>to MG Program Coordinator for distribution to statewide offices.</w:t>
      </w:r>
      <w:r w:rsidR="008D3986" w:rsidRPr="00BE7905">
        <w:rPr>
          <w:rFonts w:ascii="ArialMT" w:hAnsi="ArialMT"/>
        </w:rPr>
        <w:t xml:space="preserve"> Serve as an appointed </w:t>
      </w:r>
      <w:r w:rsidR="00BE7905">
        <w:rPr>
          <w:rFonts w:ascii="ArialMT" w:hAnsi="ArialMT"/>
        </w:rPr>
        <w:t xml:space="preserve">(non-voting) </w:t>
      </w:r>
      <w:r w:rsidR="008D3986" w:rsidRPr="00BE7905">
        <w:rPr>
          <w:rFonts w:ascii="ArialMT" w:hAnsi="ArialMT"/>
        </w:rPr>
        <w:t>member of the Executive Board of Directors and attend executive and chapter board meetings.</w:t>
      </w:r>
    </w:p>
    <w:p w:rsidR="00BA3F77" w:rsidRPr="004002B8" w:rsidRDefault="004002B8" w:rsidP="004002B8">
      <w:pPr>
        <w:pStyle w:val="NormalWeb"/>
        <w:ind w:left="90"/>
        <w:rPr>
          <w:rFonts w:ascii="ArialMT" w:hAnsi="ArialMT"/>
        </w:rPr>
      </w:pPr>
      <w:r>
        <w:rPr>
          <w:rFonts w:ascii="ArialMT" w:hAnsi="ArialMT"/>
        </w:rPr>
        <w:t xml:space="preserve">2. </w:t>
      </w:r>
      <w:r w:rsidR="00BA3F77" w:rsidRPr="004002B8">
        <w:rPr>
          <w:rFonts w:ascii="ArialMT" w:hAnsi="ArialMT"/>
        </w:rPr>
        <w:t xml:space="preserve">Additional duties include: </w:t>
      </w:r>
    </w:p>
    <w:p w:rsidR="00BA3F77" w:rsidRDefault="00BA3F77" w:rsidP="00BA3F77">
      <w:pPr>
        <w:pStyle w:val="NormalWeb"/>
        <w:numPr>
          <w:ilvl w:val="1"/>
          <w:numId w:val="2"/>
        </w:numPr>
        <w:rPr>
          <w:rFonts w:ascii="ArialMT" w:hAnsi="ArialMT"/>
        </w:rPr>
      </w:pPr>
      <w:r>
        <w:rPr>
          <w:rFonts w:ascii="ArialMT" w:hAnsi="ArialMT"/>
        </w:rPr>
        <w:t xml:space="preserve">Reviewing </w:t>
      </w:r>
      <w:r w:rsidR="00322BE3" w:rsidRPr="00322BE3">
        <w:rPr>
          <w:rFonts w:ascii="ArialMT" w:hAnsi="ArialMT"/>
          <w:i/>
          <w:iCs/>
        </w:rPr>
        <w:t>T</w:t>
      </w:r>
      <w:r w:rsidRPr="00322BE3">
        <w:rPr>
          <w:rFonts w:ascii="ArialMT" w:hAnsi="ArialMT"/>
          <w:i/>
          <w:iCs/>
        </w:rPr>
        <w:t>he Gardener’s Pen</w:t>
      </w:r>
      <w:r>
        <w:rPr>
          <w:rFonts w:ascii="ArialMT" w:hAnsi="ArialMT"/>
        </w:rPr>
        <w:t xml:space="preserve"> newsletter budget annually. </w:t>
      </w:r>
    </w:p>
    <w:p w:rsidR="00BA3F77" w:rsidRDefault="00BA3F77" w:rsidP="00BA3F77">
      <w:pPr>
        <w:pStyle w:val="NormalWeb"/>
        <w:numPr>
          <w:ilvl w:val="1"/>
          <w:numId w:val="2"/>
        </w:numPr>
        <w:rPr>
          <w:rFonts w:ascii="ArialMT" w:hAnsi="ArialMT"/>
        </w:rPr>
      </w:pPr>
      <w:r>
        <w:rPr>
          <w:rFonts w:ascii="ArialMT" w:hAnsi="ArialMT"/>
        </w:rPr>
        <w:t>Technology</w:t>
      </w:r>
      <w:r w:rsidR="00322BE3">
        <w:rPr>
          <w:rFonts w:ascii="ArialMT" w:hAnsi="ArialMT"/>
        </w:rPr>
        <w:t xml:space="preserve"> </w:t>
      </w:r>
      <w:r>
        <w:rPr>
          <w:rFonts w:ascii="ArialMT" w:hAnsi="ArialMT"/>
        </w:rPr>
        <w:t>trouble-shooting</w:t>
      </w:r>
      <w:r w:rsidR="00322BE3">
        <w:rPr>
          <w:rFonts w:ascii="ArialMT" w:hAnsi="ArialMT"/>
        </w:rPr>
        <w:t xml:space="preserve"> </w:t>
      </w:r>
      <w:r>
        <w:rPr>
          <w:rFonts w:ascii="ArialMT" w:hAnsi="ArialMT"/>
        </w:rPr>
        <w:t>with</w:t>
      </w:r>
      <w:r w:rsidR="00322BE3">
        <w:rPr>
          <w:rFonts w:ascii="ArialMT" w:hAnsi="ArialMT"/>
        </w:rPr>
        <w:t xml:space="preserve"> </w:t>
      </w:r>
      <w:r>
        <w:rPr>
          <w:rFonts w:ascii="ArialMT" w:hAnsi="ArialMT"/>
        </w:rPr>
        <w:t>the</w:t>
      </w:r>
      <w:r w:rsidR="00322BE3">
        <w:rPr>
          <w:rFonts w:ascii="ArialMT" w:hAnsi="ArialMT"/>
        </w:rPr>
        <w:t xml:space="preserve"> </w:t>
      </w:r>
      <w:r>
        <w:rPr>
          <w:rFonts w:ascii="ArialMT" w:hAnsi="ArialMT"/>
        </w:rPr>
        <w:t>transmission</w:t>
      </w:r>
      <w:r w:rsidR="00322BE3">
        <w:rPr>
          <w:rFonts w:ascii="ArialMT" w:hAnsi="ArialMT"/>
        </w:rPr>
        <w:t xml:space="preserve"> </w:t>
      </w:r>
      <w:r>
        <w:rPr>
          <w:rFonts w:ascii="ArialMT" w:hAnsi="ArialMT"/>
        </w:rPr>
        <w:t>of</w:t>
      </w:r>
      <w:r w:rsidR="00322BE3">
        <w:rPr>
          <w:rFonts w:ascii="ArialMT" w:hAnsi="ArialMT"/>
        </w:rPr>
        <w:t xml:space="preserve"> </w:t>
      </w:r>
      <w:r>
        <w:rPr>
          <w:rFonts w:ascii="ArialMT" w:hAnsi="ArialMT"/>
        </w:rPr>
        <w:t>articles,</w:t>
      </w:r>
      <w:r w:rsidR="00322BE3">
        <w:rPr>
          <w:rFonts w:ascii="ArialMT" w:hAnsi="ArialMT"/>
        </w:rPr>
        <w:t xml:space="preserve"> </w:t>
      </w:r>
      <w:r>
        <w:rPr>
          <w:rFonts w:ascii="ArialMT" w:hAnsi="ArialMT"/>
        </w:rPr>
        <w:t>photos,</w:t>
      </w:r>
      <w:r w:rsidR="00322BE3">
        <w:rPr>
          <w:rFonts w:ascii="ArialMT" w:hAnsi="ArialMT"/>
        </w:rPr>
        <w:t xml:space="preserve"> </w:t>
      </w:r>
      <w:r>
        <w:rPr>
          <w:rFonts w:ascii="ArialMT" w:hAnsi="ArialMT"/>
        </w:rPr>
        <w:t xml:space="preserve">etc. </w:t>
      </w:r>
    </w:p>
    <w:p w:rsidR="004002B8" w:rsidRDefault="00BA3F77" w:rsidP="004002B8">
      <w:pPr>
        <w:pStyle w:val="NormalWeb"/>
        <w:numPr>
          <w:ilvl w:val="1"/>
          <w:numId w:val="2"/>
        </w:numPr>
        <w:rPr>
          <w:rFonts w:ascii="ArialMT" w:hAnsi="ArialMT"/>
        </w:rPr>
      </w:pPr>
      <w:r>
        <w:rPr>
          <w:rFonts w:ascii="ArialMT" w:hAnsi="ArialMT"/>
        </w:rPr>
        <w:t xml:space="preserve">Updating the </w:t>
      </w:r>
      <w:r w:rsidR="00322BE3">
        <w:rPr>
          <w:rFonts w:ascii="ArialMT" w:hAnsi="ArialMT"/>
        </w:rPr>
        <w:t>e</w:t>
      </w:r>
      <w:r>
        <w:rPr>
          <w:rFonts w:ascii="ArialMT" w:hAnsi="ArialMT"/>
        </w:rPr>
        <w:t xml:space="preserve">ditor’s job </w:t>
      </w:r>
      <w:r w:rsidR="004002B8">
        <w:rPr>
          <w:rFonts w:ascii="ArialMT" w:hAnsi="ArialMT"/>
        </w:rPr>
        <w:t>description.</w:t>
      </w:r>
    </w:p>
    <w:p w:rsidR="00BA3F77" w:rsidRPr="004002B8" w:rsidRDefault="004002B8" w:rsidP="004002B8">
      <w:pPr>
        <w:pStyle w:val="NormalWeb"/>
        <w:ind w:left="90"/>
        <w:rPr>
          <w:rFonts w:ascii="ArialMT" w:hAnsi="ArialMT"/>
        </w:rPr>
      </w:pPr>
      <w:r>
        <w:rPr>
          <w:rFonts w:ascii="ArialMT" w:hAnsi="ArialMT"/>
        </w:rPr>
        <w:t xml:space="preserve">3. </w:t>
      </w:r>
      <w:r w:rsidR="00BA3F77" w:rsidRPr="004002B8">
        <w:rPr>
          <w:rFonts w:ascii="ArialMT" w:hAnsi="ArialMT"/>
        </w:rPr>
        <w:t xml:space="preserve">Guidelines: </w:t>
      </w:r>
    </w:p>
    <w:p w:rsidR="00BA3F77" w:rsidRDefault="00BA3F77" w:rsidP="00BA3F77">
      <w:pPr>
        <w:pStyle w:val="NormalWeb"/>
        <w:ind w:left="1440"/>
        <w:rPr>
          <w:rFonts w:ascii="ArialMT" w:hAnsi="ArialMT"/>
        </w:rPr>
      </w:pPr>
      <w:r>
        <w:rPr>
          <w:rFonts w:ascii="ArialMT" w:hAnsi="ArialMT"/>
        </w:rPr>
        <w:t>Do</w:t>
      </w:r>
      <w:r w:rsidR="004002B8">
        <w:rPr>
          <w:rFonts w:ascii="ArialMT" w:hAnsi="ArialMT"/>
        </w:rPr>
        <w:t xml:space="preserve"> </w:t>
      </w:r>
      <w:r>
        <w:rPr>
          <w:rFonts w:ascii="ArialMT" w:hAnsi="ArialMT"/>
        </w:rPr>
        <w:t>not</w:t>
      </w:r>
      <w:r w:rsidR="004002B8">
        <w:rPr>
          <w:rFonts w:ascii="ArialMT" w:hAnsi="ArialMT"/>
        </w:rPr>
        <w:t xml:space="preserve"> </w:t>
      </w:r>
      <w:r>
        <w:rPr>
          <w:rFonts w:ascii="ArialMT" w:hAnsi="ArialMT"/>
        </w:rPr>
        <w:t>publish</w:t>
      </w:r>
      <w:r w:rsidR="004002B8">
        <w:rPr>
          <w:rFonts w:ascii="ArialMT" w:hAnsi="ArialMT"/>
        </w:rPr>
        <w:t xml:space="preserve"> information t</w:t>
      </w:r>
      <w:r>
        <w:rPr>
          <w:rFonts w:ascii="ArialMT" w:hAnsi="ArialMT"/>
        </w:rPr>
        <w:t>hat</w:t>
      </w:r>
      <w:r w:rsidR="004002B8">
        <w:rPr>
          <w:rFonts w:ascii="ArialMT" w:hAnsi="ArialMT"/>
        </w:rPr>
        <w:t xml:space="preserve"> </w:t>
      </w:r>
      <w:r>
        <w:rPr>
          <w:rFonts w:ascii="ArialMT" w:hAnsi="ArialMT"/>
        </w:rPr>
        <w:t>originated</w:t>
      </w:r>
      <w:r w:rsidR="004002B8">
        <w:rPr>
          <w:rFonts w:ascii="ArialMT" w:hAnsi="ArialMT"/>
        </w:rPr>
        <w:t xml:space="preserve"> </w:t>
      </w:r>
      <w:r>
        <w:rPr>
          <w:rFonts w:ascii="ArialMT" w:hAnsi="ArialMT"/>
        </w:rPr>
        <w:t>as</w:t>
      </w:r>
      <w:r w:rsidR="004002B8">
        <w:rPr>
          <w:rFonts w:ascii="ArialMT" w:hAnsi="ArialMT"/>
        </w:rPr>
        <w:t xml:space="preserve"> </w:t>
      </w:r>
      <w:r>
        <w:rPr>
          <w:rFonts w:ascii="ArialMT" w:hAnsi="ArialMT"/>
        </w:rPr>
        <w:t>an</w:t>
      </w:r>
      <w:r w:rsidR="004002B8">
        <w:rPr>
          <w:rFonts w:ascii="ArialMT" w:hAnsi="ArialMT"/>
        </w:rPr>
        <w:t xml:space="preserve"> </w:t>
      </w:r>
      <w:r>
        <w:rPr>
          <w:rFonts w:ascii="ArialMT" w:hAnsi="ArialMT"/>
        </w:rPr>
        <w:t>email,</w:t>
      </w:r>
      <w:r w:rsidR="004002B8">
        <w:rPr>
          <w:rFonts w:ascii="ArialMT" w:hAnsi="ArialMT"/>
        </w:rPr>
        <w:t xml:space="preserve"> </w:t>
      </w:r>
      <w:r>
        <w:rPr>
          <w:rFonts w:ascii="ArialMT" w:hAnsi="ArialMT"/>
        </w:rPr>
        <w:t>without</w:t>
      </w:r>
      <w:r w:rsidR="004002B8">
        <w:rPr>
          <w:rFonts w:ascii="ArialMT" w:hAnsi="ArialMT"/>
        </w:rPr>
        <w:t xml:space="preserve"> contacting t</w:t>
      </w:r>
      <w:r>
        <w:rPr>
          <w:rFonts w:ascii="ArialMT" w:hAnsi="ArialMT"/>
        </w:rPr>
        <w:t>he</w:t>
      </w:r>
      <w:r w:rsidR="004002B8">
        <w:rPr>
          <w:rFonts w:ascii="ArialMT" w:hAnsi="ArialMT"/>
        </w:rPr>
        <w:t xml:space="preserve"> </w:t>
      </w:r>
      <w:r>
        <w:rPr>
          <w:rFonts w:ascii="ArialMT" w:hAnsi="ArialMT"/>
        </w:rPr>
        <w:t>author</w:t>
      </w:r>
      <w:r w:rsidR="004002B8">
        <w:rPr>
          <w:rFonts w:ascii="ArialMT" w:hAnsi="ArialMT"/>
        </w:rPr>
        <w:t xml:space="preserve"> </w:t>
      </w:r>
      <w:r>
        <w:rPr>
          <w:rFonts w:ascii="ArialMT" w:hAnsi="ArialMT"/>
        </w:rPr>
        <w:t>of the email. This helps ensure that private communications are not publicly dispersed without the author’s permission</w:t>
      </w:r>
      <w:r w:rsidR="004002B8">
        <w:rPr>
          <w:rFonts w:ascii="ArialMT" w:hAnsi="ArialMT"/>
        </w:rPr>
        <w:t>.</w:t>
      </w:r>
      <w:r>
        <w:rPr>
          <w:rFonts w:ascii="ArialMT" w:hAnsi="ArialMT"/>
        </w:rPr>
        <w:t xml:space="preserve"> </w:t>
      </w:r>
    </w:p>
    <w:p w:rsidR="00BA3F77" w:rsidRDefault="00BA3F77" w:rsidP="00BA3F77">
      <w:pPr>
        <w:pStyle w:val="NormalWeb"/>
        <w:ind w:left="1440"/>
        <w:rPr>
          <w:rFonts w:ascii="ArialMT" w:hAnsi="ArialMT"/>
        </w:rPr>
      </w:pPr>
      <w:r>
        <w:rPr>
          <w:rFonts w:ascii="ArialMT" w:hAnsi="ArialMT"/>
        </w:rPr>
        <w:t xml:space="preserve">Before copying and redistributing articles or other published materials, obtain permission from the copyright holder. This will help guard against copyright infringement. </w:t>
      </w:r>
    </w:p>
    <w:p w:rsidR="008D3986" w:rsidRPr="008D3986" w:rsidRDefault="00BA3F77" w:rsidP="008D3986">
      <w:pPr>
        <w:pStyle w:val="NormalWeb"/>
        <w:ind w:left="1440"/>
        <w:rPr>
          <w:rFonts w:ascii="ArialMT" w:hAnsi="ArialMT"/>
        </w:rPr>
      </w:pPr>
      <w:r>
        <w:rPr>
          <w:rFonts w:ascii="ArialMT" w:hAnsi="ArialMT"/>
        </w:rPr>
        <w:t xml:space="preserve">Make certain that photo permission was obtained prior to publication of photos in </w:t>
      </w:r>
      <w:r w:rsidRPr="004002B8">
        <w:rPr>
          <w:rFonts w:ascii="ArialMT" w:hAnsi="ArialMT"/>
        </w:rPr>
        <w:t xml:space="preserve">newsletter. </w:t>
      </w:r>
    </w:p>
    <w:sectPr w:rsidR="008D3986" w:rsidRPr="008D3986" w:rsidSect="00145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5F0"/>
    <w:multiLevelType w:val="multilevel"/>
    <w:tmpl w:val="3CB2DC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5C4D54"/>
    <w:multiLevelType w:val="multilevel"/>
    <w:tmpl w:val="C8EE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8996119">
    <w:abstractNumId w:val="1"/>
  </w:num>
  <w:num w:numId="2" w16cid:durableId="206991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77"/>
    <w:rsid w:val="001459EF"/>
    <w:rsid w:val="00322BE3"/>
    <w:rsid w:val="004002B8"/>
    <w:rsid w:val="0045005D"/>
    <w:rsid w:val="004957E5"/>
    <w:rsid w:val="008C336B"/>
    <w:rsid w:val="008D3986"/>
    <w:rsid w:val="00BA3F77"/>
    <w:rsid w:val="00BE7905"/>
    <w:rsid w:val="00FF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760613"/>
  <w15:chartTrackingRefBased/>
  <w15:docId w15:val="{5BD73E31-DAAD-FF4A-A437-92AFBC27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3F7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85660">
      <w:bodyDiv w:val="1"/>
      <w:marLeft w:val="0"/>
      <w:marRight w:val="0"/>
      <w:marTop w:val="0"/>
      <w:marBottom w:val="0"/>
      <w:divBdr>
        <w:top w:val="none" w:sz="0" w:space="0" w:color="auto"/>
        <w:left w:val="none" w:sz="0" w:space="0" w:color="auto"/>
        <w:bottom w:val="none" w:sz="0" w:space="0" w:color="auto"/>
        <w:right w:val="none" w:sz="0" w:space="0" w:color="auto"/>
      </w:divBdr>
      <w:divsChild>
        <w:div w:id="676467903">
          <w:marLeft w:val="0"/>
          <w:marRight w:val="0"/>
          <w:marTop w:val="0"/>
          <w:marBottom w:val="0"/>
          <w:divBdr>
            <w:top w:val="none" w:sz="0" w:space="0" w:color="auto"/>
            <w:left w:val="none" w:sz="0" w:space="0" w:color="auto"/>
            <w:bottom w:val="none" w:sz="0" w:space="0" w:color="auto"/>
            <w:right w:val="none" w:sz="0" w:space="0" w:color="auto"/>
          </w:divBdr>
          <w:divsChild>
            <w:div w:id="1368916369">
              <w:marLeft w:val="0"/>
              <w:marRight w:val="0"/>
              <w:marTop w:val="0"/>
              <w:marBottom w:val="0"/>
              <w:divBdr>
                <w:top w:val="none" w:sz="0" w:space="0" w:color="auto"/>
                <w:left w:val="none" w:sz="0" w:space="0" w:color="auto"/>
                <w:bottom w:val="none" w:sz="0" w:space="0" w:color="auto"/>
                <w:right w:val="none" w:sz="0" w:space="0" w:color="auto"/>
              </w:divBdr>
              <w:divsChild>
                <w:div w:id="1396589441">
                  <w:marLeft w:val="0"/>
                  <w:marRight w:val="0"/>
                  <w:marTop w:val="0"/>
                  <w:marBottom w:val="0"/>
                  <w:divBdr>
                    <w:top w:val="none" w:sz="0" w:space="0" w:color="auto"/>
                    <w:left w:val="none" w:sz="0" w:space="0" w:color="auto"/>
                    <w:bottom w:val="none" w:sz="0" w:space="0" w:color="auto"/>
                    <w:right w:val="none" w:sz="0" w:space="0" w:color="auto"/>
                  </w:divBdr>
                  <w:divsChild>
                    <w:div w:id="21279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Kinkley</dc:creator>
  <cp:keywords/>
  <dc:description/>
  <cp:lastModifiedBy>William Kinkley</cp:lastModifiedBy>
  <cp:revision>6</cp:revision>
  <cp:lastPrinted>2025-12-04T17:49:00Z</cp:lastPrinted>
  <dcterms:created xsi:type="dcterms:W3CDTF">2022-01-22T01:02:00Z</dcterms:created>
  <dcterms:modified xsi:type="dcterms:W3CDTF">2025-12-04T17:49:00Z</dcterms:modified>
</cp:coreProperties>
</file>